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E0473F" w:rsidP="00EA77F7">
            <w:pPr>
              <w:jc w:val="right"/>
              <w:rPr>
                <w:rFonts w:ascii="Arial" w:hAnsi="Arial" w:cs="Arial"/>
                <w:b/>
                <w:sz w:val="22"/>
                <w:szCs w:val="22"/>
                <w:rtl/>
              </w:rPr>
            </w:pPr>
            <w:r>
              <w:rPr>
                <w:rFonts w:ascii="Arial" w:hAnsi="Arial" w:cs="Arial" w:hint="eastAsia"/>
                <w:b/>
                <w:sz w:val="22"/>
                <w:szCs w:val="22"/>
                <w:rtl/>
              </w:rPr>
              <w:t>‏</w:t>
            </w:r>
            <w:r w:rsidR="006825E2">
              <w:rPr>
                <w:rFonts w:ascii="Arial" w:hAnsi="Arial" w:cs="Arial" w:hint="eastAsia"/>
                <w:b/>
                <w:sz w:val="22"/>
                <w:szCs w:val="22"/>
                <w:rtl/>
              </w:rPr>
              <w:t>‏</w:t>
            </w:r>
            <w:r w:rsidR="001B3DD7">
              <w:rPr>
                <w:rFonts w:ascii="Arial" w:hAnsi="Arial" w:cs="Arial" w:hint="eastAsia"/>
                <w:b/>
                <w:sz w:val="22"/>
                <w:szCs w:val="22"/>
                <w:rtl/>
              </w:rPr>
              <w:t>‏</w:t>
            </w:r>
            <w:r w:rsidR="00036257">
              <w:rPr>
                <w:rFonts w:ascii="Arial" w:hAnsi="Arial" w:cs="Arial" w:hint="eastAsia"/>
                <w:b/>
                <w:sz w:val="22"/>
                <w:szCs w:val="22"/>
                <w:rtl/>
              </w:rPr>
              <w:t>‏</w:t>
            </w:r>
            <w:r w:rsidR="00EA77F7">
              <w:rPr>
                <w:rFonts w:ascii="Arial" w:hAnsi="Arial" w:cs="Arial" w:hint="eastAsia"/>
                <w:b/>
                <w:sz w:val="22"/>
                <w:szCs w:val="22"/>
                <w:rtl/>
              </w:rPr>
              <w:t>‏</w:t>
            </w:r>
            <w:r w:rsidR="00EA77F7">
              <w:rPr>
                <w:rFonts w:ascii="Arial" w:hAnsi="Arial" w:cs="Arial"/>
                <w:b/>
                <w:sz w:val="22"/>
                <w:szCs w:val="22"/>
                <w:rtl/>
              </w:rPr>
              <w:t>29/10/2024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FB2BD8" w:rsidRDefault="001E4ABE" w:rsidP="002C162D">
            <w:pPr>
              <w:spacing w:line="360" w:lineRule="auto"/>
              <w:rPr>
                <w:rFonts w:ascii="Arial" w:hAnsi="Arial" w:cs="Arial"/>
                <w:b/>
                <w:sz w:val="22"/>
                <w:szCs w:val="22"/>
                <w:highlight w:val="yellow"/>
                <w:rtl/>
              </w:rPr>
            </w:pPr>
            <w:r>
              <w:rPr>
                <w:rFonts w:ascii="Arial" w:hAnsi="Arial" w:cs="Arial" w:hint="cs"/>
                <w:b/>
                <w:sz w:val="22"/>
                <w:szCs w:val="22"/>
                <w:highlight w:val="yellow"/>
                <w:rtl/>
                <w:lang w:val="ru-RU"/>
              </w:rPr>
              <w:t>תחזוקה תמיכה</w:t>
            </w:r>
            <w:r w:rsidR="0068245F">
              <w:rPr>
                <w:rFonts w:ascii="Arial" w:hAnsi="Arial" w:cs="Arial" w:hint="cs"/>
                <w:b/>
                <w:sz w:val="22"/>
                <w:szCs w:val="22"/>
                <w:highlight w:val="yellow"/>
                <w:rtl/>
                <w:lang w:val="ru-RU"/>
              </w:rPr>
              <w:t xml:space="preserve"> ו</w:t>
            </w:r>
            <w:r w:rsidR="00FB2BD8">
              <w:rPr>
                <w:rFonts w:ascii="Arial" w:hAnsi="Arial" w:cs="Arial" w:hint="cs"/>
                <w:b/>
                <w:sz w:val="22"/>
                <w:szCs w:val="22"/>
                <w:highlight w:val="yellow"/>
                <w:rtl/>
                <w:lang w:val="ru-RU"/>
              </w:rPr>
              <w:t>שימוש בתוכנה לניהול איכות בסטנדרט</w:t>
            </w:r>
            <w:r w:rsidR="0068245F">
              <w:rPr>
                <w:rFonts w:ascii="Arial" w:hAnsi="Arial" w:cs="Arial" w:hint="cs"/>
                <w:b/>
                <w:sz w:val="22"/>
                <w:szCs w:val="22"/>
                <w:highlight w:val="yellow"/>
                <w:rtl/>
                <w:lang w:val="ru-RU"/>
              </w:rPr>
              <w:t xml:space="preserve"> </w:t>
            </w:r>
            <w:r w:rsidR="002C162D">
              <w:rPr>
                <w:rFonts w:ascii="Arial" w:hAnsi="Arial" w:cs="Arial" w:hint="cs"/>
                <w:b/>
                <w:sz w:val="22"/>
                <w:szCs w:val="22"/>
                <w:highlight w:val="yellow"/>
                <w:rtl/>
                <w:lang w:val="ru-RU"/>
              </w:rPr>
              <w:t xml:space="preserve">אקרדיטציה </w:t>
            </w:r>
            <w:r w:rsidR="0068245F">
              <w:rPr>
                <w:rFonts w:ascii="Arial" w:hAnsi="Arial" w:cs="Arial" w:hint="cs"/>
                <w:b/>
                <w:sz w:val="22"/>
                <w:szCs w:val="22"/>
                <w:highlight w:val="yellow"/>
                <w:rtl/>
                <w:lang w:val="ru-RU"/>
              </w:rPr>
              <w:t>של בתי חולים</w:t>
            </w:r>
            <w:r w:rsidR="00FB2BD8">
              <w:rPr>
                <w:rFonts w:ascii="Arial" w:hAnsi="Arial" w:cs="Arial" w:hint="cs"/>
                <w:b/>
                <w:sz w:val="22"/>
                <w:szCs w:val="22"/>
                <w:highlight w:val="yellow"/>
                <w:rtl/>
                <w:lang w:val="ru-RU"/>
              </w:rPr>
              <w:t xml:space="preserve"> </w:t>
            </w:r>
            <w:r w:rsidR="00FB2BD8">
              <w:rPr>
                <w:rFonts w:ascii="Arial" w:hAnsi="Arial" w:cs="Arial"/>
                <w:b/>
                <w:sz w:val="22"/>
                <w:szCs w:val="22"/>
                <w:highlight w:val="yellow"/>
              </w:rPr>
              <w:t xml:space="preserve">JCI </w:t>
            </w:r>
            <w:r w:rsidR="0068245F">
              <w:rPr>
                <w:rFonts w:ascii="Arial" w:hAnsi="Arial" w:cs="Arial" w:hint="cs"/>
                <w:b/>
                <w:sz w:val="22"/>
                <w:szCs w:val="22"/>
                <w:highlight w:val="yellow"/>
                <w:rtl/>
              </w:rPr>
              <w:t>. הסטנדרט מובנה בתוך התוכנה.</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921"/>
        <w:gridCol w:w="3132"/>
        <w:gridCol w:w="3012"/>
      </w:tblGrid>
      <w:tr w:rsidR="001C5FB1" w:rsidRPr="00396385" w:rsidTr="006E7FD3">
        <w:tc>
          <w:tcPr>
            <w:tcW w:w="2941"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237" w:type="dxa"/>
            <w:gridSpan w:val="2"/>
            <w:tcBorders>
              <w:top w:val="single" w:sz="4" w:space="0" w:color="auto"/>
              <w:left w:val="single" w:sz="4" w:space="0" w:color="auto"/>
              <w:bottom w:val="single" w:sz="4" w:space="0" w:color="auto"/>
            </w:tcBorders>
            <w:shd w:val="clear" w:color="auto" w:fill="auto"/>
          </w:tcPr>
          <w:p w:rsidR="001C5FB1" w:rsidRDefault="0068245F">
            <w:r>
              <w:rPr>
                <w:rFonts w:hint="cs"/>
                <w:rtl/>
              </w:rPr>
              <w:t>תמורות</w:t>
            </w:r>
            <w:r w:rsidR="006E7FD3">
              <w:rPr>
                <w:rFonts w:hint="cs"/>
                <w:rtl/>
              </w:rPr>
              <w:t xml:space="preserve"> בע"מ</w:t>
            </w:r>
          </w:p>
        </w:tc>
      </w:tr>
      <w:tr w:rsidR="001C5FB1" w:rsidRPr="00396385" w:rsidTr="006E7FD3">
        <w:tc>
          <w:tcPr>
            <w:tcW w:w="2941"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237" w:type="dxa"/>
            <w:gridSpan w:val="2"/>
            <w:tcBorders>
              <w:top w:val="single" w:sz="4" w:space="0" w:color="auto"/>
              <w:left w:val="single" w:sz="4" w:space="0" w:color="auto"/>
              <w:bottom w:val="single" w:sz="4" w:space="0" w:color="auto"/>
            </w:tcBorders>
            <w:shd w:val="clear" w:color="auto" w:fill="auto"/>
          </w:tcPr>
          <w:p w:rsidR="001C5FB1" w:rsidRPr="006E7FD3" w:rsidRDefault="006E7FD3">
            <w:r w:rsidRPr="006E7FD3">
              <w:rPr>
                <w:rFonts w:ascii="Arial" w:hAnsi="Arial" w:cs="Arial"/>
                <w:color w:val="1F497D"/>
                <w:sz w:val="20"/>
                <w:szCs w:val="22"/>
                <w:rtl/>
              </w:rPr>
              <w:t>511166506</w:t>
            </w:r>
          </w:p>
        </w:tc>
      </w:tr>
      <w:tr w:rsidR="00396385" w:rsidRPr="00396385" w:rsidTr="006E7FD3">
        <w:tc>
          <w:tcPr>
            <w:tcW w:w="2941"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177"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6E7FD3">
        <w:tc>
          <w:tcPr>
            <w:tcW w:w="2941"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237" w:type="dxa"/>
            <w:gridSpan w:val="2"/>
            <w:tcBorders>
              <w:top w:val="single" w:sz="4" w:space="0" w:color="auto"/>
              <w:left w:val="single" w:sz="4" w:space="0" w:color="auto"/>
              <w:bottom w:val="single" w:sz="4" w:space="0" w:color="auto"/>
            </w:tcBorders>
            <w:shd w:val="clear" w:color="auto" w:fill="auto"/>
          </w:tcPr>
          <w:p w:rsidR="003A4534" w:rsidRPr="00396385" w:rsidRDefault="006825E2" w:rsidP="00EA77F7">
            <w:pPr>
              <w:rPr>
                <w:rFonts w:ascii="Arial" w:hAnsi="Arial" w:cs="Arial" w:hint="cs"/>
                <w:b/>
                <w:sz w:val="22"/>
                <w:szCs w:val="22"/>
                <w:highlight w:val="yellow"/>
                <w:rtl/>
              </w:rPr>
            </w:pPr>
            <w:r>
              <w:rPr>
                <w:rFonts w:ascii="Arial" w:hAnsi="Arial" w:cs="Arial" w:hint="cs"/>
                <w:b/>
                <w:sz w:val="22"/>
                <w:szCs w:val="22"/>
                <w:highlight w:val="yellow"/>
                <w:rtl/>
              </w:rPr>
              <w:t>1</w:t>
            </w:r>
            <w:r w:rsidR="00EA77F7">
              <w:rPr>
                <w:rFonts w:ascii="Arial" w:hAnsi="Arial" w:cs="Arial" w:hint="cs"/>
                <w:b/>
                <w:sz w:val="22"/>
                <w:szCs w:val="22"/>
                <w:highlight w:val="yellow"/>
                <w:rtl/>
              </w:rPr>
              <w:t>80</w:t>
            </w:r>
            <w:r>
              <w:rPr>
                <w:rFonts w:ascii="Arial" w:hAnsi="Arial" w:cs="Arial" w:hint="cs"/>
                <w:b/>
                <w:sz w:val="22"/>
                <w:szCs w:val="22"/>
                <w:highlight w:val="yellow"/>
                <w:rtl/>
              </w:rPr>
              <w:t>,000</w:t>
            </w:r>
            <w:r w:rsidR="002C162D">
              <w:rPr>
                <w:rFonts w:ascii="Arial" w:hAnsi="Arial" w:cs="Arial" w:hint="cs"/>
                <w:b/>
                <w:sz w:val="22"/>
                <w:szCs w:val="22"/>
                <w:highlight w:val="yellow"/>
                <w:rtl/>
              </w:rPr>
              <w:t xml:space="preserve"> ש"ח</w:t>
            </w:r>
          </w:p>
        </w:tc>
      </w:tr>
      <w:tr w:rsidR="003A4534" w:rsidRPr="00396385" w:rsidTr="006E7FD3">
        <w:tc>
          <w:tcPr>
            <w:tcW w:w="2941"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237" w:type="dxa"/>
            <w:gridSpan w:val="2"/>
            <w:tcBorders>
              <w:top w:val="single" w:sz="4" w:space="0" w:color="auto"/>
              <w:left w:val="single" w:sz="4" w:space="0" w:color="auto"/>
              <w:bottom w:val="single" w:sz="4" w:space="0" w:color="auto"/>
            </w:tcBorders>
            <w:shd w:val="clear" w:color="auto" w:fill="auto"/>
          </w:tcPr>
          <w:p w:rsidR="003A4534" w:rsidRPr="00396385" w:rsidRDefault="00EA77F7" w:rsidP="002C162D">
            <w:pPr>
              <w:rPr>
                <w:rFonts w:ascii="Arial" w:hAnsi="Arial" w:cs="Arial" w:hint="cs"/>
                <w:b/>
                <w:sz w:val="22"/>
                <w:szCs w:val="22"/>
                <w:highlight w:val="yellow"/>
                <w:rtl/>
              </w:rPr>
            </w:pPr>
            <w:r>
              <w:rPr>
                <w:rFonts w:ascii="Arial" w:hAnsi="Arial" w:cs="Arial" w:hint="cs"/>
                <w:b/>
                <w:sz w:val="22"/>
                <w:szCs w:val="22"/>
                <w:highlight w:val="yellow"/>
                <w:rtl/>
              </w:rPr>
              <w:t>3 שנים</w:t>
            </w:r>
            <w:bookmarkStart w:id="0" w:name="_GoBack"/>
            <w:bookmarkEnd w:id="0"/>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2C162D" w:rsidP="001E4ABE">
            <w:pPr>
              <w:spacing w:line="360" w:lineRule="auto"/>
              <w:ind w:left="360"/>
              <w:rPr>
                <w:rFonts w:ascii="Arial" w:hAnsi="Arial" w:cs="Arial" w:hint="cs"/>
                <w:b/>
                <w:sz w:val="22"/>
                <w:szCs w:val="22"/>
                <w:rtl/>
              </w:rPr>
            </w:pPr>
            <w:r>
              <w:rPr>
                <w:rFonts w:ascii="Arial" w:hAnsi="Arial" w:cs="Arial" w:hint="cs"/>
                <w:b/>
                <w:sz w:val="22"/>
                <w:szCs w:val="22"/>
                <w:rtl/>
              </w:rPr>
              <w:t>התוכנה מופעלת במרכז הרפואי ויש להזמין את המשך התחזוקה והתמיכה מיצרן התכנה</w:t>
            </w:r>
          </w:p>
        </w:tc>
      </w:tr>
      <w:tr w:rsidR="003A4534" w:rsidRPr="00396385" w:rsidTr="00396385">
        <w:tc>
          <w:tcPr>
            <w:tcW w:w="9286" w:type="dxa"/>
            <w:shd w:val="clear" w:color="auto" w:fill="auto"/>
          </w:tcPr>
          <w:p w:rsidR="000530E8" w:rsidRPr="00396385" w:rsidRDefault="000530E8" w:rsidP="001E4ABE">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EA77F7" w:rsidP="00396385">
            <w:pPr>
              <w:spacing w:line="360" w:lineRule="auto"/>
              <w:rPr>
                <w:rFonts w:ascii="Arial" w:hAnsi="Arial" w:cs="Arial" w:hint="cs"/>
                <w:b/>
                <w:sz w:val="22"/>
                <w:szCs w:val="22"/>
                <w:rtl/>
              </w:rPr>
            </w:pPr>
            <w:r w:rsidRPr="00396385">
              <w:rPr>
                <w:rFonts w:ascii="Arial" w:hAnsi="Arial" w:cs="Arial" w:hint="cs"/>
                <w:b/>
                <w:noProof/>
                <w:sz w:val="22"/>
                <w:szCs w:val="22"/>
                <w:lang w:eastAsia="en-US"/>
              </w:rPr>
              <w:drawing>
                <wp:inline distT="0" distB="0" distL="0" distR="0">
                  <wp:extent cx="838200" cy="359410"/>
                  <wp:effectExtent l="0" t="0" r="0" b="0"/>
                  <wp:docPr id="2" name="Picture 2"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5941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26B2" w:rsidRDefault="000326B2">
      <w:r>
        <w:separator/>
      </w:r>
    </w:p>
    <w:p w:rsidR="000326B2" w:rsidRDefault="000326B2"/>
  </w:endnote>
  <w:endnote w:type="continuationSeparator" w:id="0">
    <w:p w:rsidR="000326B2" w:rsidRDefault="000326B2">
      <w:r>
        <w:continuationSeparator/>
      </w:r>
    </w:p>
    <w:p w:rsidR="000326B2" w:rsidRDefault="000326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A77F7" w:rsidP="007131DA">
          <w:pPr>
            <w:rPr>
              <w:rFonts w:ascii="Arial" w:hAnsi="Arial" w:cs="Arial"/>
              <w:sz w:val="20"/>
              <w:szCs w:val="20"/>
              <w:rtl/>
            </w:rPr>
          </w:pPr>
          <w:r w:rsidRPr="00745747">
            <w:rPr>
              <w:noProof/>
              <w:lang w:eastAsia="en-US"/>
            </w:rPr>
            <w:drawing>
              <wp:inline distT="0" distB="0" distL="0" distR="0">
                <wp:extent cx="723900" cy="37020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A77F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A77F7">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A77F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A77F7">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rPr>
        <w:rFonts w:hint="cs"/>
      </w:rPr>
    </w:pPr>
  </w:p>
  <w:p w:rsidR="003A4534" w:rsidRDefault="003A4534">
    <w:pPr>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26B2" w:rsidRDefault="000326B2">
      <w:r>
        <w:separator/>
      </w:r>
    </w:p>
    <w:p w:rsidR="000326B2" w:rsidRDefault="000326B2"/>
  </w:footnote>
  <w:footnote w:type="continuationSeparator" w:id="0">
    <w:p w:rsidR="000326B2" w:rsidRDefault="000326B2">
      <w:r>
        <w:continuationSeparator/>
      </w:r>
    </w:p>
    <w:p w:rsidR="000326B2" w:rsidRDefault="000326B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rFonts w:hint="cs"/>
        <w:sz w:val="20"/>
        <w:szCs w:val="20"/>
        <w:rtl/>
      </w:rPr>
    </w:pPr>
  </w:p>
  <w:p w:rsidR="003A4534" w:rsidRDefault="00EA77F7" w:rsidP="003B6F35">
    <w:pPr>
      <w:pStyle w:val="Header"/>
      <w:jc w:val="center"/>
      <w:rPr>
        <w:rFonts w:hint="cs"/>
        <w:sz w:val="20"/>
        <w:szCs w:val="20"/>
        <w:rtl/>
      </w:rPr>
    </w:pPr>
    <w:r>
      <w:rPr>
        <w:noProof/>
        <w:lang w:eastAsia="en-US"/>
      </w:rPr>
      <w:drawing>
        <wp:inline distT="0" distB="0" distL="0" distR="0">
          <wp:extent cx="5807710" cy="96329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710" cy="96329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6B2"/>
    <w:rsid w:val="00032EE6"/>
    <w:rsid w:val="00036257"/>
    <w:rsid w:val="000425A7"/>
    <w:rsid w:val="00043002"/>
    <w:rsid w:val="00044268"/>
    <w:rsid w:val="00044AD5"/>
    <w:rsid w:val="00046E33"/>
    <w:rsid w:val="000477BD"/>
    <w:rsid w:val="0005260D"/>
    <w:rsid w:val="000530E8"/>
    <w:rsid w:val="00057811"/>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3DD7"/>
    <w:rsid w:val="001B491A"/>
    <w:rsid w:val="001C035E"/>
    <w:rsid w:val="001C4288"/>
    <w:rsid w:val="001C519B"/>
    <w:rsid w:val="001C5FB1"/>
    <w:rsid w:val="001C6B97"/>
    <w:rsid w:val="001D2745"/>
    <w:rsid w:val="001E0D27"/>
    <w:rsid w:val="001E0D94"/>
    <w:rsid w:val="001E3C72"/>
    <w:rsid w:val="001E3CFE"/>
    <w:rsid w:val="001E3F84"/>
    <w:rsid w:val="001E43C5"/>
    <w:rsid w:val="001E4ABE"/>
    <w:rsid w:val="001E654F"/>
    <w:rsid w:val="001E7AD5"/>
    <w:rsid w:val="001F745F"/>
    <w:rsid w:val="00201A47"/>
    <w:rsid w:val="0020493F"/>
    <w:rsid w:val="00204E5F"/>
    <w:rsid w:val="00204F55"/>
    <w:rsid w:val="0021629D"/>
    <w:rsid w:val="00216F6E"/>
    <w:rsid w:val="00220F96"/>
    <w:rsid w:val="00224334"/>
    <w:rsid w:val="00225AB2"/>
    <w:rsid w:val="00232CC8"/>
    <w:rsid w:val="002410C7"/>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2E4"/>
    <w:rsid w:val="002A650B"/>
    <w:rsid w:val="002B2F0F"/>
    <w:rsid w:val="002B3B2A"/>
    <w:rsid w:val="002B46C2"/>
    <w:rsid w:val="002B5551"/>
    <w:rsid w:val="002B6E32"/>
    <w:rsid w:val="002C162D"/>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C6136"/>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3630"/>
    <w:rsid w:val="006702AD"/>
    <w:rsid w:val="00673EB3"/>
    <w:rsid w:val="00680469"/>
    <w:rsid w:val="0068245F"/>
    <w:rsid w:val="006825E2"/>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E7FD3"/>
    <w:rsid w:val="006F070F"/>
    <w:rsid w:val="006F200B"/>
    <w:rsid w:val="006F5608"/>
    <w:rsid w:val="0070004F"/>
    <w:rsid w:val="0070490E"/>
    <w:rsid w:val="007103D3"/>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35B"/>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4615C"/>
    <w:rsid w:val="00950FA5"/>
    <w:rsid w:val="00952C5F"/>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10DC"/>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5CF7"/>
    <w:rsid w:val="00D62542"/>
    <w:rsid w:val="00D62B51"/>
    <w:rsid w:val="00D70BAA"/>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D6108"/>
    <w:rsid w:val="00DE3F27"/>
    <w:rsid w:val="00DF35C9"/>
    <w:rsid w:val="00E043B6"/>
    <w:rsid w:val="00E0473F"/>
    <w:rsid w:val="00E06167"/>
    <w:rsid w:val="00E1040D"/>
    <w:rsid w:val="00E122B7"/>
    <w:rsid w:val="00E15C5D"/>
    <w:rsid w:val="00E24469"/>
    <w:rsid w:val="00E245D3"/>
    <w:rsid w:val="00E33AA4"/>
    <w:rsid w:val="00E3493D"/>
    <w:rsid w:val="00E4041E"/>
    <w:rsid w:val="00E43C5D"/>
    <w:rsid w:val="00E44481"/>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A77F7"/>
    <w:rsid w:val="00EB1981"/>
    <w:rsid w:val="00EC447A"/>
    <w:rsid w:val="00EC7E91"/>
    <w:rsid w:val="00ED1000"/>
    <w:rsid w:val="00ED116B"/>
    <w:rsid w:val="00ED393C"/>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2BD8"/>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AED4F2E"/>
  <w15:chartTrackingRefBased/>
  <w15:docId w15:val="{87EEDEAC-0DC2-4257-A565-0B52E53B1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283</Words>
  <Characters>1418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2024-10-29T13:47:00Z</dcterms:created>
  <dcterms:modified xsi:type="dcterms:W3CDTF">2024-10-29T13:47:00Z</dcterms:modified>
</cp:coreProperties>
</file>